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报价单（第一次报价）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阿苏卫焚烧厂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  <w:t>备注：所报单价应为包括但不限于运输、资源再利用等的一切费用。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AKlUWAgAAFQQAAA4AAABkcnMvZTJvRG9jLnhtbK1TzY7TMBC+I/EO&#10;lu80aRG7VdV0VXZVhFSxKxXE2XWcJpL/ZLtNygPAG3Diwp3n6nPw2Wm6aJcT4mKPPePPM998M7/p&#10;lCQH4XxjdEHHo5wSobkpG70r6KePq1dTSnxgumTSaFHQo/D0ZvHyxby1MzExtZGlcAQg2s9aW9A6&#10;BDvLMs9roZgfGSs0nJVxigUc3S4rHWuBrmQ2yfOrrDWutM5w4T1u73onXST8qhI83FeVF4HIgiK3&#10;kFaX1m1cs8WczXaO2brh5zTYP2ShWKPx6QXqjgVG9q55BqUa7ow3VRhxozJTVQ0XqQZUM86fVLOp&#10;mRWpFpDj7YUm//9g+YfDgyNNWdBrSjRTaNHp+7fTj1+nn1/JdaSntX6GqI1FXOjemg5tHu49LmPV&#10;XeVU3FEPgR9EHy/kii4QHh9NJ9NpDheHbzgAP3t8bp0P74RRJBoFdeheIpUd1j70oUNI/E2bVSNl&#10;6qDUpC3o1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CZACpV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0E953D6"/>
    <w:rsid w:val="35C6446F"/>
    <w:rsid w:val="394A307B"/>
    <w:rsid w:val="3C2A005B"/>
    <w:rsid w:val="4299631C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7884E8E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dbb</cp:lastModifiedBy>
  <cp:lastPrinted>2023-12-22T10:11:00Z</cp:lastPrinted>
  <dcterms:modified xsi:type="dcterms:W3CDTF">2024-05-11T01:40:51Z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D61D86F5765540CB9521DEA02E4F2E1B</vt:lpwstr>
  </property>
</Properties>
</file>